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71" w:rsidRDefault="00461CAE" w:rsidP="00F36CE2">
      <w:r>
        <w:fldChar w:fldCharType="begin"/>
      </w:r>
      <w:r w:rsidR="003202F3">
        <w:instrText xml:space="preserve"> PRINT  \* MERGEFORMAT </w:instrText>
      </w:r>
      <w:r>
        <w:fldChar w:fldCharType="end"/>
      </w:r>
    </w:p>
    <w:p w:rsidR="003202F3" w:rsidRDefault="003202F3"/>
    <w:p w:rsidR="003202F3" w:rsidRPr="00B66284" w:rsidRDefault="00B66284" w:rsidP="00B66284">
      <w:pPr>
        <w:jc w:val="center"/>
        <w:rPr>
          <w:b/>
          <w:sz w:val="56"/>
          <w:szCs w:val="56"/>
        </w:rPr>
      </w:pPr>
      <w:r w:rsidRPr="00B66284">
        <w:rPr>
          <w:b/>
          <w:sz w:val="56"/>
          <w:szCs w:val="56"/>
        </w:rPr>
        <w:t>24. Sächsische Gesundheitswoche</w:t>
      </w:r>
    </w:p>
    <w:p w:rsidR="003202F3" w:rsidRDefault="003202F3"/>
    <w:p w:rsidR="003202F3" w:rsidRDefault="002B2C77">
      <w:r>
        <w:tab/>
      </w:r>
      <w:r>
        <w:tab/>
      </w:r>
      <w:r>
        <w:tab/>
      </w:r>
    </w:p>
    <w:p w:rsidR="003202F3" w:rsidRDefault="003202F3"/>
    <w:p w:rsidR="003202F3" w:rsidRDefault="003202F3"/>
    <w:p w:rsidR="003202F3" w:rsidRPr="00B66284" w:rsidRDefault="00B66284" w:rsidP="00B66284">
      <w:pPr>
        <w:jc w:val="center"/>
        <w:rPr>
          <w:sz w:val="56"/>
          <w:szCs w:val="56"/>
        </w:rPr>
      </w:pPr>
      <w:r w:rsidRPr="00B66284">
        <w:rPr>
          <w:sz w:val="56"/>
          <w:szCs w:val="56"/>
        </w:rPr>
        <w:t>15. – 19. Mai 2017</w:t>
      </w:r>
    </w:p>
    <w:p w:rsidR="003202F3" w:rsidRDefault="003202F3"/>
    <w:p w:rsidR="003202F3" w:rsidRDefault="003202F3"/>
    <w:p w:rsidR="003202F3" w:rsidRPr="003202F3" w:rsidRDefault="000940C0" w:rsidP="003202F3">
      <w:pPr>
        <w:ind w:right="-426"/>
        <w:rPr>
          <w:rFonts w:ascii="Lucida Grande" w:hAnsi="Lucida Grande" w:cs="Lucida Grande"/>
        </w:rPr>
      </w:pPr>
      <w:r>
        <w:rPr>
          <w:rFonts w:ascii="Lucida Grande" w:hAnsi="Lucida Grande" w:cs="Lucida Grande"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75pt;margin-top:172.6pt;width:598.1pt;height:22.7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0940C0" w:rsidRDefault="000940C0"/>
              </w:txbxContent>
            </v:textbox>
          </v:shape>
        </w:pict>
      </w:r>
    </w:p>
    <w:sectPr w:rsidR="003202F3" w:rsidRPr="003202F3" w:rsidSect="00B66284">
      <w:headerReference w:type="first" r:id="rId6"/>
      <w:footerReference w:type="first" r:id="rId7"/>
      <w:pgSz w:w="11906" w:h="16838"/>
      <w:pgMar w:top="0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4B2" w:rsidRDefault="002C34B2" w:rsidP="003202F3">
      <w:pPr>
        <w:spacing w:after="0" w:line="240" w:lineRule="auto"/>
      </w:pPr>
      <w:r>
        <w:separator/>
      </w:r>
    </w:p>
  </w:endnote>
  <w:endnote w:type="continuationSeparator" w:id="0">
    <w:p w:rsidR="002C34B2" w:rsidRDefault="002C34B2" w:rsidP="00320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A1002AE7" w:usb1="C0000063" w:usb2="00000038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72C" w:rsidRDefault="00823A0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72390</wp:posOffset>
          </wp:positionV>
          <wp:extent cx="2447925" cy="361950"/>
          <wp:effectExtent l="19050" t="0" r="9525" b="0"/>
          <wp:wrapTight wrapText="bothSides">
            <wp:wrapPolygon edited="0">
              <wp:start x="-168" y="0"/>
              <wp:lineTo x="-168" y="20463"/>
              <wp:lineTo x="21684" y="20463"/>
              <wp:lineTo x="21684" y="0"/>
              <wp:lineTo x="-168" y="0"/>
            </wp:wrapPolygon>
          </wp:wrapTight>
          <wp:docPr id="4" name="Grafik 3" descr="SMS_000_P_4C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S_000_P_4C 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79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672C">
      <w:t xml:space="preserve">                         </w:t>
    </w:r>
    <w:r w:rsidR="00A8672C">
      <w:rPr>
        <w:noProof/>
        <w:lang w:eastAsia="de-DE"/>
      </w:rPr>
      <w:drawing>
        <wp:inline distT="0" distB="0" distL="0" distR="0">
          <wp:extent cx="2031086" cy="504000"/>
          <wp:effectExtent l="19050" t="0" r="7264" b="0"/>
          <wp:docPr id="2" name="Grafik 1" descr="Logo_SLfG_cmyk_15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LfG_cmyk_15c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1086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672C">
      <w:t xml:space="preserve">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4B2" w:rsidRDefault="002C34B2" w:rsidP="003202F3">
      <w:pPr>
        <w:spacing w:after="0" w:line="240" w:lineRule="auto"/>
      </w:pPr>
      <w:r>
        <w:separator/>
      </w:r>
    </w:p>
  </w:footnote>
  <w:footnote w:type="continuationSeparator" w:id="0">
    <w:p w:rsidR="002C34B2" w:rsidRDefault="002C34B2" w:rsidP="00320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2F3" w:rsidRDefault="00FB5578">
    <w:pPr>
      <w:pStyle w:val="Kopf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3" type="#_x0000_t202" style="position:absolute;margin-left:-6.75pt;margin-top:295.35pt;width:126.75pt;height:18.15pt;z-index:251660288;mso-width-relative:margin;mso-height-relative:margin;v-text-anchor:bottom" filled="f" stroked="f">
          <v:textbox>
            <w:txbxContent>
              <w:p w:rsidR="00FB5578" w:rsidRPr="00551BE6" w:rsidRDefault="00FB5578" w:rsidP="00FB5578">
                <w:pPr>
                  <w:jc w:val="right"/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</w:rPr>
                </w:pPr>
                <w:r w:rsidRPr="00E37154"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  <w:highlight w:val="black"/>
                  </w:rPr>
                  <w:t xml:space="preserve">© Oliver </w:t>
                </w:r>
                <w:proofErr w:type="spellStart"/>
                <w:r w:rsidRPr="00E37154"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  <w:highlight w:val="black"/>
                  </w:rPr>
                  <w:t>Killig</w:t>
                </w:r>
                <w:proofErr w:type="spellEnd"/>
                <w:r w:rsidRPr="00E37154"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  <w:highlight w:val="black"/>
                  </w:rPr>
                  <w:t xml:space="preserve"> im Auftrag der </w:t>
                </w:r>
                <w:proofErr w:type="spellStart"/>
                <w:r w:rsidRPr="00E37154"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  <w:highlight w:val="black"/>
                  </w:rPr>
                  <w:t>SLfG</w:t>
                </w:r>
                <w:proofErr w:type="spellEnd"/>
                <w:r w:rsidRPr="00551BE6"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</w:rPr>
                  <w:t xml:space="preserve"> </w:t>
                </w:r>
              </w:p>
            </w:txbxContent>
          </v:textbox>
        </v:shape>
      </w:pict>
    </w:r>
    <w:r w:rsidR="00B66284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0</wp:posOffset>
          </wp:positionH>
          <wp:positionV relativeFrom="margin">
            <wp:posOffset>-620395</wp:posOffset>
          </wp:positionV>
          <wp:extent cx="7581900" cy="4419600"/>
          <wp:effectExtent l="19050" t="0" r="0" b="0"/>
          <wp:wrapSquare wrapText="bothSides"/>
          <wp:docPr id="1" name="Grafik 0" descr="Favorit_Regionaltagung_Thementisch©Oliver Killig im Auftrag der SLf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vorit_Regionaltagung_Thementisch©Oliver Killig im Auftrag der SLfG.jpg"/>
                  <pic:cNvPicPr/>
                </pic:nvPicPr>
                <pic:blipFill>
                  <a:blip r:embed="rId1"/>
                  <a:srcRect t="22042" r="4266"/>
                  <a:stretch>
                    <a:fillRect/>
                  </a:stretch>
                </pic:blipFill>
                <pic:spPr>
                  <a:xfrm>
                    <a:off x="0" y="0"/>
                    <a:ext cx="7581900" cy="441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3202F3"/>
    <w:rsid w:val="0003634E"/>
    <w:rsid w:val="000940C0"/>
    <w:rsid w:val="00166D41"/>
    <w:rsid w:val="002A1E4E"/>
    <w:rsid w:val="002B2C77"/>
    <w:rsid w:val="002C34B2"/>
    <w:rsid w:val="003202F3"/>
    <w:rsid w:val="00353AE2"/>
    <w:rsid w:val="00404754"/>
    <w:rsid w:val="00461CAE"/>
    <w:rsid w:val="00497355"/>
    <w:rsid w:val="005532F5"/>
    <w:rsid w:val="0070699E"/>
    <w:rsid w:val="00782F8A"/>
    <w:rsid w:val="00823A06"/>
    <w:rsid w:val="00835E81"/>
    <w:rsid w:val="00845195"/>
    <w:rsid w:val="008C5D1D"/>
    <w:rsid w:val="008F52D2"/>
    <w:rsid w:val="009264BB"/>
    <w:rsid w:val="00A057C9"/>
    <w:rsid w:val="00A1108D"/>
    <w:rsid w:val="00A446AE"/>
    <w:rsid w:val="00A8672C"/>
    <w:rsid w:val="00A90F0A"/>
    <w:rsid w:val="00A927EC"/>
    <w:rsid w:val="00B30BDF"/>
    <w:rsid w:val="00B66284"/>
    <w:rsid w:val="00B67204"/>
    <w:rsid w:val="00C20082"/>
    <w:rsid w:val="00D56BDB"/>
    <w:rsid w:val="00E37154"/>
    <w:rsid w:val="00F36CE2"/>
    <w:rsid w:val="00FB5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63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02F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20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02F3"/>
  </w:style>
  <w:style w:type="paragraph" w:styleId="Fuzeile">
    <w:name w:val="footer"/>
    <w:basedOn w:val="Standard"/>
    <w:link w:val="FuzeileZchn"/>
    <w:uiPriority w:val="99"/>
    <w:unhideWhenUsed/>
    <w:rsid w:val="00320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02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02F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20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02F3"/>
  </w:style>
  <w:style w:type="paragraph" w:styleId="Fuzeile">
    <w:name w:val="footer"/>
    <w:basedOn w:val="Standard"/>
    <w:link w:val="FuzeileZchn"/>
    <w:uiPriority w:val="99"/>
    <w:unhideWhenUsed/>
    <w:rsid w:val="00320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02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Steffi Mrosek</dc:creator>
  <cp:lastModifiedBy>presse</cp:lastModifiedBy>
  <cp:revision>16</cp:revision>
  <dcterms:created xsi:type="dcterms:W3CDTF">2017-04-10T10:35:00Z</dcterms:created>
  <dcterms:modified xsi:type="dcterms:W3CDTF">2017-04-10T13:02:00Z</dcterms:modified>
</cp:coreProperties>
</file>